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D2D" w:rsidRDefault="00747D2D" w:rsidP="00747D2D">
      <w:pPr>
        <w:pStyle w:val="Stile"/>
        <w:jc w:val="center"/>
        <w:rPr>
          <w:sz w:val="80"/>
          <w:szCs w:val="80"/>
        </w:rPr>
      </w:pPr>
      <w:r>
        <w:rPr>
          <w:noProof/>
          <w:sz w:val="80"/>
          <w:szCs w:val="80"/>
        </w:rPr>
        <w:drawing>
          <wp:inline distT="0" distB="0" distL="0" distR="0">
            <wp:extent cx="1248410" cy="1119505"/>
            <wp:effectExtent l="19050" t="0" r="889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1119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7D2D" w:rsidRDefault="00747D2D" w:rsidP="00747D2D">
      <w:pPr>
        <w:pStyle w:val="Stile"/>
        <w:jc w:val="center"/>
        <w:rPr>
          <w:b/>
          <w:bCs/>
          <w:sz w:val="33"/>
          <w:szCs w:val="33"/>
        </w:rPr>
      </w:pPr>
      <w:r>
        <w:rPr>
          <w:b/>
          <w:bCs/>
          <w:sz w:val="33"/>
          <w:szCs w:val="33"/>
        </w:rPr>
        <w:t>IL CERCHIO</w:t>
      </w:r>
      <w:r w:rsidR="005B01B0">
        <w:rPr>
          <w:b/>
          <w:bCs/>
          <w:sz w:val="33"/>
          <w:szCs w:val="33"/>
        </w:rPr>
        <w:t xml:space="preserve"> </w:t>
      </w:r>
    </w:p>
    <w:p w:rsidR="00747D2D" w:rsidRDefault="00747D2D" w:rsidP="00747D2D">
      <w:pPr>
        <w:pStyle w:val="Stile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Associazione Italiana di Gruppoanalisi</w:t>
      </w:r>
    </w:p>
    <w:p w:rsidR="00747D2D" w:rsidRDefault="00747D2D" w:rsidP="00747D2D">
      <w:pPr>
        <w:pStyle w:val="Stile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Via Claudio Achillini 56, 00141 Roma, Italy</w:t>
      </w:r>
    </w:p>
    <w:p w:rsidR="00747D2D" w:rsidRDefault="00747D2D" w:rsidP="00747D2D">
      <w:pPr>
        <w:pStyle w:val="Stile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Tel.+39 06 8200 4790</w:t>
      </w:r>
    </w:p>
    <w:p w:rsidR="00747D2D" w:rsidRDefault="00747D2D" w:rsidP="00747D2D">
      <w:pPr>
        <w:pStyle w:val="Stile"/>
        <w:jc w:val="center"/>
        <w:rPr>
          <w:b/>
          <w:bCs/>
          <w:w w:val="84"/>
          <w:sz w:val="16"/>
          <w:szCs w:val="16"/>
        </w:rPr>
      </w:pPr>
      <w:r w:rsidRPr="005B01B0">
        <w:rPr>
          <w:rFonts w:ascii="Times New Roman" w:hAnsi="Times New Roman" w:cs="Times New Roman"/>
          <w:b/>
          <w:sz w:val="16"/>
          <w:szCs w:val="16"/>
        </w:rPr>
        <w:t>ilcerchionlus@hotmail.com</w:t>
      </w:r>
      <w:r w:rsidR="004E37FE">
        <w:t xml:space="preserve">   </w:t>
      </w:r>
      <w:r w:rsidRPr="005B01B0">
        <w:rPr>
          <w:rFonts w:ascii="Times New Roman" w:hAnsi="Times New Roman" w:cs="Times New Roman"/>
          <w:b/>
          <w:bCs/>
          <w:w w:val="72"/>
        </w:rPr>
        <w:t>www.ilcerchio-onlus.it</w:t>
      </w:r>
    </w:p>
    <w:p w:rsidR="00747D2D" w:rsidRDefault="00747D2D" w:rsidP="00747D2D">
      <w:pPr>
        <w:jc w:val="center"/>
        <w:rPr>
          <w:rFonts w:ascii="Arial" w:hAnsi="Arial" w:cs="Arial"/>
          <w:sz w:val="28"/>
          <w:szCs w:val="28"/>
        </w:rPr>
      </w:pPr>
    </w:p>
    <w:p w:rsidR="00747D2D" w:rsidRPr="0024407B" w:rsidRDefault="008268F8" w:rsidP="00747D2D">
      <w:pPr>
        <w:jc w:val="center"/>
        <w:rPr>
          <w:rFonts w:ascii="Arial" w:hAnsi="Arial" w:cs="Arial"/>
          <w:color w:val="0000FF"/>
          <w:sz w:val="48"/>
          <w:szCs w:val="48"/>
        </w:rPr>
      </w:pPr>
      <w:r w:rsidRPr="0024407B">
        <w:rPr>
          <w:rFonts w:ascii="Arial" w:hAnsi="Arial" w:cs="Arial"/>
          <w:color w:val="0000FF"/>
          <w:sz w:val="72"/>
          <w:szCs w:val="72"/>
        </w:rPr>
        <w:t>22</w:t>
      </w:r>
      <w:r w:rsidR="00747D2D" w:rsidRPr="0024407B">
        <w:rPr>
          <w:rFonts w:ascii="Arial" w:hAnsi="Arial" w:cs="Arial"/>
          <w:color w:val="0000FF"/>
          <w:sz w:val="72"/>
          <w:szCs w:val="72"/>
        </w:rPr>
        <w:t xml:space="preserve"> </w:t>
      </w:r>
      <w:r w:rsidRPr="0024407B">
        <w:rPr>
          <w:rFonts w:ascii="Arial" w:hAnsi="Arial" w:cs="Arial"/>
          <w:color w:val="0000FF"/>
          <w:sz w:val="72"/>
          <w:szCs w:val="72"/>
        </w:rPr>
        <w:t>ottobre</w:t>
      </w:r>
      <w:r w:rsidR="00747D2D" w:rsidRPr="0024407B">
        <w:rPr>
          <w:rFonts w:ascii="Arial" w:hAnsi="Arial" w:cs="Arial"/>
          <w:color w:val="0000FF"/>
          <w:sz w:val="72"/>
          <w:szCs w:val="72"/>
        </w:rPr>
        <w:t xml:space="preserve"> 2011</w:t>
      </w:r>
      <w:r w:rsidR="00747D2D" w:rsidRPr="0024407B">
        <w:rPr>
          <w:rFonts w:ascii="Arial" w:hAnsi="Arial" w:cs="Arial"/>
          <w:color w:val="0000FF"/>
          <w:sz w:val="36"/>
          <w:szCs w:val="36"/>
        </w:rPr>
        <w:br/>
      </w:r>
      <w:r w:rsidR="00747D2D" w:rsidRPr="0024407B">
        <w:rPr>
          <w:rFonts w:ascii="Arial" w:hAnsi="Arial" w:cs="Arial"/>
          <w:color w:val="0000FF"/>
          <w:sz w:val="48"/>
          <w:szCs w:val="48"/>
        </w:rPr>
        <w:t>dalle ore 9 alle ore 18</w:t>
      </w:r>
      <w:r w:rsidRPr="0024407B">
        <w:rPr>
          <w:rFonts w:ascii="Arial" w:hAnsi="Arial" w:cs="Arial"/>
          <w:color w:val="0000FF"/>
          <w:sz w:val="48"/>
          <w:szCs w:val="48"/>
        </w:rPr>
        <w:t>.30</w:t>
      </w:r>
    </w:p>
    <w:p w:rsidR="00747D2D" w:rsidRPr="007A647C" w:rsidRDefault="00747D2D" w:rsidP="00747D2D">
      <w:pPr>
        <w:jc w:val="center"/>
        <w:rPr>
          <w:rFonts w:ascii="Arial" w:hAnsi="Arial" w:cs="Arial"/>
          <w:b/>
        </w:rPr>
      </w:pPr>
    </w:p>
    <w:p w:rsidR="00747D2D" w:rsidRPr="0024407B" w:rsidRDefault="00747D2D" w:rsidP="00747D2D">
      <w:pPr>
        <w:jc w:val="center"/>
        <w:rPr>
          <w:rFonts w:ascii="Arial" w:hAnsi="Arial" w:cs="Arial"/>
          <w:b/>
          <w:i/>
          <w:color w:val="FF0000"/>
          <w:sz w:val="56"/>
          <w:szCs w:val="56"/>
        </w:rPr>
      </w:pPr>
      <w:r>
        <w:rPr>
          <w:rFonts w:ascii="Arial" w:hAnsi="Arial" w:cs="Arial"/>
          <w:sz w:val="40"/>
          <w:szCs w:val="40"/>
        </w:rPr>
        <w:t>Seminario Teorico-Esper</w:t>
      </w:r>
      <w:r w:rsidR="00065F47">
        <w:rPr>
          <w:rFonts w:ascii="Arial" w:hAnsi="Arial" w:cs="Arial"/>
          <w:sz w:val="40"/>
          <w:szCs w:val="40"/>
        </w:rPr>
        <w:t>i</w:t>
      </w:r>
      <w:r>
        <w:rPr>
          <w:rFonts w:ascii="Arial" w:hAnsi="Arial" w:cs="Arial"/>
          <w:sz w:val="40"/>
          <w:szCs w:val="40"/>
        </w:rPr>
        <w:t>enziale</w:t>
      </w:r>
      <w:r>
        <w:rPr>
          <w:rFonts w:ascii="Arial" w:hAnsi="Arial" w:cs="Arial"/>
          <w:sz w:val="56"/>
          <w:szCs w:val="56"/>
        </w:rPr>
        <w:br/>
      </w:r>
      <w:r w:rsidR="008268F8" w:rsidRPr="0024407B">
        <w:rPr>
          <w:rFonts w:ascii="Arial" w:hAnsi="Arial" w:cs="Arial"/>
          <w:b/>
          <w:i/>
          <w:color w:val="FF0000"/>
          <w:sz w:val="56"/>
          <w:szCs w:val="56"/>
        </w:rPr>
        <w:t>Attaccamento e Gruppalità</w:t>
      </w:r>
    </w:p>
    <w:p w:rsidR="000447BB" w:rsidRPr="00065F47" w:rsidRDefault="008268F8" w:rsidP="00747D2D">
      <w:pPr>
        <w:jc w:val="center"/>
        <w:rPr>
          <w:rFonts w:ascii="Arial" w:hAnsi="Arial" w:cs="Arial"/>
          <w:i/>
          <w:sz w:val="48"/>
          <w:szCs w:val="48"/>
        </w:rPr>
      </w:pPr>
      <w:r>
        <w:rPr>
          <w:rFonts w:ascii="Arial" w:hAnsi="Arial" w:cs="Arial"/>
          <w:i/>
          <w:sz w:val="48"/>
          <w:szCs w:val="48"/>
        </w:rPr>
        <w:t>Dr. Mario Marrone</w:t>
      </w:r>
    </w:p>
    <w:p w:rsidR="0024407B" w:rsidRDefault="0024407B" w:rsidP="00747D2D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47D2D" w:rsidRDefault="00747D2D" w:rsidP="00747D2D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Sarà rilasciato un ATTESTATO DI PARTECIPAZIONE</w:t>
      </w:r>
    </w:p>
    <w:p w:rsidR="008268F8" w:rsidRDefault="008268F8" w:rsidP="008268F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Aula Magna   Scuola Anna Micheli</w:t>
      </w:r>
    </w:p>
    <w:p w:rsidR="008268F8" w:rsidRDefault="008268F8" w:rsidP="008268F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Via Ludovica Albertoni 41  Roma</w:t>
      </w:r>
    </w:p>
    <w:p w:rsidR="008268F8" w:rsidRDefault="008268F8" w:rsidP="008268F8">
      <w:pPr>
        <w:jc w:val="center"/>
        <w:rPr>
          <w:rFonts w:ascii="Arial" w:hAnsi="Arial" w:cs="Arial"/>
          <w:b/>
          <w:sz w:val="28"/>
          <w:szCs w:val="28"/>
        </w:rPr>
      </w:pPr>
    </w:p>
    <w:p w:rsidR="0061234F" w:rsidRDefault="000B7A24" w:rsidP="008268F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Il Dott</w:t>
      </w:r>
      <w:r w:rsidR="004E37FE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Mario </w:t>
      </w:r>
      <w:r w:rsidR="008268F8">
        <w:rPr>
          <w:rFonts w:ascii="Arial" w:hAnsi="Arial" w:cs="Arial"/>
          <w:sz w:val="28"/>
          <w:szCs w:val="28"/>
        </w:rPr>
        <w:t>Marrone</w:t>
      </w:r>
    </w:p>
    <w:p w:rsidR="00E42904" w:rsidRPr="000B7A24" w:rsidRDefault="0061234F" w:rsidP="00EB5C7D">
      <w:pPr>
        <w:jc w:val="both"/>
        <w:rPr>
          <w:rFonts w:ascii="Arial" w:hAnsi="Arial" w:cs="Arial"/>
          <w:sz w:val="16"/>
          <w:szCs w:val="16"/>
        </w:rPr>
      </w:pPr>
      <w:r w:rsidRPr="000B7A24">
        <w:rPr>
          <w:rFonts w:ascii="Arial" w:hAnsi="Arial" w:cs="Arial"/>
          <w:sz w:val="16"/>
          <w:szCs w:val="16"/>
        </w:rPr>
        <w:t xml:space="preserve">e’ uno Psichiatra italo-argentino, che si e’ successivamente specializzato come Gruppoanalista all’Istituto di Gruppo Analisi di Londra e come Psicoanalista presso la Societa’ di Psicoanalisi Britannica. Ha anche </w:t>
      </w:r>
      <w:r w:rsidR="00E42904" w:rsidRPr="000B7A24">
        <w:rPr>
          <w:rFonts w:ascii="Arial" w:hAnsi="Arial" w:cs="Arial"/>
          <w:sz w:val="16"/>
          <w:szCs w:val="16"/>
        </w:rPr>
        <w:t xml:space="preserve">frequentato </w:t>
      </w:r>
      <w:r w:rsidRPr="000B7A24">
        <w:rPr>
          <w:rFonts w:ascii="Arial" w:hAnsi="Arial" w:cs="Arial"/>
          <w:sz w:val="16"/>
          <w:szCs w:val="16"/>
        </w:rPr>
        <w:t>un training in psicodramma. Ha lavorato come Psichiatra e Psicoterapeuta nel Servizio Sanitario pubblico Londinese per circa 20 anni.</w:t>
      </w:r>
      <w:r w:rsidR="008268F8" w:rsidRPr="000B7A24">
        <w:rPr>
          <w:rFonts w:ascii="Arial" w:hAnsi="Arial" w:cs="Arial"/>
          <w:sz w:val="16"/>
          <w:szCs w:val="16"/>
        </w:rPr>
        <w:t xml:space="preserve"> </w:t>
      </w:r>
      <w:r w:rsidRPr="000B7A24">
        <w:rPr>
          <w:rFonts w:ascii="Arial" w:hAnsi="Arial" w:cs="Arial"/>
          <w:sz w:val="16"/>
          <w:szCs w:val="16"/>
        </w:rPr>
        <w:t>E‘ stato membro del Board of Directors della</w:t>
      </w:r>
      <w:r w:rsidR="00E42904" w:rsidRPr="000B7A24">
        <w:rPr>
          <w:rFonts w:ascii="Arial" w:hAnsi="Arial" w:cs="Arial"/>
          <w:sz w:val="16"/>
          <w:szCs w:val="16"/>
        </w:rPr>
        <w:t xml:space="preserve"> International Association of Group Analysis, Segretario Scientifico dell’Istituto di Gruppoanalisi di Londra, e Presidente della sezione clinica del London Centre for Psychotherapy. E’ socio fondatore e ex Presidente dell’Inte</w:t>
      </w:r>
      <w:r w:rsidR="000B7A24" w:rsidRPr="000B7A24">
        <w:rPr>
          <w:rFonts w:ascii="Arial" w:hAnsi="Arial" w:cs="Arial"/>
          <w:sz w:val="16"/>
          <w:szCs w:val="16"/>
        </w:rPr>
        <w:t xml:space="preserve">rnational Attachment Network, come anche </w:t>
      </w:r>
      <w:r w:rsidR="00E42904" w:rsidRPr="000B7A24">
        <w:rPr>
          <w:rFonts w:ascii="Arial" w:hAnsi="Arial" w:cs="Arial"/>
          <w:sz w:val="16"/>
          <w:szCs w:val="16"/>
        </w:rPr>
        <w:t>co-fondatore della Rivista “Attachment and Human Development”.</w:t>
      </w:r>
    </w:p>
    <w:p w:rsidR="0072328A" w:rsidRPr="000B7A24" w:rsidRDefault="00E42904" w:rsidP="00EB5C7D">
      <w:pPr>
        <w:jc w:val="both"/>
        <w:rPr>
          <w:rFonts w:ascii="Arial" w:hAnsi="Arial" w:cs="Arial"/>
          <w:sz w:val="16"/>
          <w:szCs w:val="16"/>
        </w:rPr>
      </w:pPr>
      <w:r w:rsidRPr="000B7A24">
        <w:rPr>
          <w:rFonts w:ascii="Arial" w:hAnsi="Arial" w:cs="Arial"/>
          <w:sz w:val="16"/>
          <w:szCs w:val="16"/>
        </w:rPr>
        <w:t>Il Dr Marrone ha mantenuto stretti contatti con il mondo accademico</w:t>
      </w:r>
      <w:r w:rsidR="000B7A24" w:rsidRPr="000B7A24">
        <w:rPr>
          <w:rFonts w:ascii="Arial" w:hAnsi="Arial" w:cs="Arial"/>
          <w:sz w:val="16"/>
          <w:szCs w:val="16"/>
        </w:rPr>
        <w:t>,</w:t>
      </w:r>
      <w:r w:rsidRPr="000B7A24">
        <w:rPr>
          <w:rFonts w:ascii="Arial" w:hAnsi="Arial" w:cs="Arial"/>
          <w:sz w:val="16"/>
          <w:szCs w:val="16"/>
        </w:rPr>
        <w:t xml:space="preserve"> ed ha insegnato come Vi</w:t>
      </w:r>
      <w:r w:rsidR="000B7A24" w:rsidRPr="000B7A24">
        <w:rPr>
          <w:rFonts w:ascii="Arial" w:hAnsi="Arial" w:cs="Arial"/>
          <w:sz w:val="16"/>
          <w:szCs w:val="16"/>
        </w:rPr>
        <w:t xml:space="preserve">siting Lecturer </w:t>
      </w:r>
      <w:r w:rsidRPr="000B7A24">
        <w:rPr>
          <w:rFonts w:ascii="Arial" w:hAnsi="Arial" w:cs="Arial"/>
          <w:sz w:val="16"/>
          <w:szCs w:val="16"/>
        </w:rPr>
        <w:t xml:space="preserve"> in varie Universita’</w:t>
      </w:r>
      <w:r w:rsidR="0072328A" w:rsidRPr="000B7A24">
        <w:rPr>
          <w:rFonts w:ascii="Arial" w:hAnsi="Arial" w:cs="Arial"/>
          <w:sz w:val="16"/>
          <w:szCs w:val="16"/>
        </w:rPr>
        <w:t xml:space="preserve">, sia in Gran Bretagna, che in altre nazioni ( Argentina, USA, Spagna, Svezia). E’ stato anche membro della Commissione di esperti per la promozione mentale per i bambini da 0-6 anni, organizzata dalla Commissione Europea a Bruxelles. </w:t>
      </w:r>
    </w:p>
    <w:p w:rsidR="000E0AA9" w:rsidRPr="000B7A24" w:rsidRDefault="0072328A" w:rsidP="00EB5C7D">
      <w:pPr>
        <w:jc w:val="both"/>
        <w:rPr>
          <w:rFonts w:ascii="Arial" w:hAnsi="Arial" w:cs="Arial"/>
          <w:sz w:val="16"/>
          <w:szCs w:val="16"/>
        </w:rPr>
      </w:pPr>
      <w:r w:rsidRPr="000B7A24">
        <w:rPr>
          <w:rFonts w:ascii="Arial" w:hAnsi="Arial" w:cs="Arial"/>
          <w:sz w:val="16"/>
          <w:szCs w:val="16"/>
        </w:rPr>
        <w:t>Ha anche pubblicato vari articoli, e libri che sono stati tradotti in Italiano, Spagnolo e Inglese, fra cui: “Attaccamento e Interazione” (Roma, Borla, 2003); “Attachment Theory and the Ps</w:t>
      </w:r>
      <w:r w:rsidR="000B7A24" w:rsidRPr="000B7A24">
        <w:rPr>
          <w:rFonts w:ascii="Arial" w:hAnsi="Arial" w:cs="Arial"/>
          <w:sz w:val="16"/>
          <w:szCs w:val="16"/>
        </w:rPr>
        <w:t>y</w:t>
      </w:r>
      <w:r w:rsidRPr="000B7A24">
        <w:rPr>
          <w:rFonts w:ascii="Arial" w:hAnsi="Arial" w:cs="Arial"/>
          <w:sz w:val="16"/>
          <w:szCs w:val="16"/>
        </w:rPr>
        <w:t xml:space="preserve">choanalytic Process”( con </w:t>
      </w:r>
      <w:r w:rsidR="000B7A24" w:rsidRPr="000B7A24">
        <w:rPr>
          <w:rFonts w:ascii="Arial" w:hAnsi="Arial" w:cs="Arial"/>
          <w:sz w:val="16"/>
          <w:szCs w:val="16"/>
        </w:rPr>
        <w:t>Mauricio Cortina, London , Whurr, 2003); Attachment and Intersubjectivity (con Nicola Diamond, London, Whurr, 2003);</w:t>
      </w:r>
      <w:r w:rsidRPr="000B7A24">
        <w:rPr>
          <w:rFonts w:ascii="Arial" w:hAnsi="Arial" w:cs="Arial"/>
          <w:sz w:val="16"/>
          <w:szCs w:val="16"/>
        </w:rPr>
        <w:t xml:space="preserve">      </w:t>
      </w:r>
      <w:r w:rsidR="00E42904" w:rsidRPr="000B7A24">
        <w:rPr>
          <w:rFonts w:ascii="Arial" w:hAnsi="Arial" w:cs="Arial"/>
          <w:sz w:val="16"/>
          <w:szCs w:val="16"/>
        </w:rPr>
        <w:t xml:space="preserve">      </w:t>
      </w:r>
      <w:r w:rsidR="0061234F" w:rsidRPr="000B7A24">
        <w:rPr>
          <w:rFonts w:ascii="Arial" w:hAnsi="Arial" w:cs="Arial"/>
          <w:sz w:val="16"/>
          <w:szCs w:val="16"/>
        </w:rPr>
        <w:t xml:space="preserve">  </w:t>
      </w:r>
    </w:p>
    <w:p w:rsidR="004E37FE" w:rsidRPr="00E42904" w:rsidRDefault="004E37FE" w:rsidP="00747D2D">
      <w:pPr>
        <w:jc w:val="center"/>
        <w:rPr>
          <w:rFonts w:ascii="Arial" w:hAnsi="Arial" w:cs="Arial"/>
          <w:b/>
        </w:rPr>
      </w:pPr>
    </w:p>
    <w:p w:rsidR="00F56A37" w:rsidRPr="008268F8" w:rsidRDefault="00F56A37" w:rsidP="008834C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ORE </w:t>
      </w:r>
      <w:r w:rsidR="004E37FE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9</w:t>
      </w:r>
      <w:r w:rsidR="008268F8">
        <w:rPr>
          <w:rFonts w:ascii="Arial" w:hAnsi="Arial" w:cs="Arial"/>
          <w:b/>
        </w:rPr>
        <w:t>.00</w:t>
      </w:r>
      <w:r>
        <w:rPr>
          <w:rFonts w:ascii="Arial" w:hAnsi="Arial" w:cs="Arial"/>
          <w:b/>
        </w:rPr>
        <w:t>-</w:t>
      </w:r>
      <w:r w:rsidR="008268F8">
        <w:rPr>
          <w:rFonts w:ascii="Arial" w:hAnsi="Arial" w:cs="Arial"/>
          <w:b/>
        </w:rPr>
        <w:t>10.00</w:t>
      </w:r>
      <w:r w:rsidR="002851A4">
        <w:rPr>
          <w:rFonts w:ascii="Arial" w:hAnsi="Arial" w:cs="Arial"/>
          <w:b/>
        </w:rPr>
        <w:t xml:space="preserve"> </w:t>
      </w:r>
      <w:r w:rsidR="0024407B">
        <w:rPr>
          <w:rFonts w:ascii="Arial" w:hAnsi="Arial" w:cs="Arial"/>
        </w:rPr>
        <w:t xml:space="preserve">Relazione </w:t>
      </w:r>
      <w:r w:rsidR="008268F8" w:rsidRPr="008268F8">
        <w:rPr>
          <w:rFonts w:ascii="Arial" w:hAnsi="Arial" w:cs="Arial"/>
        </w:rPr>
        <w:t>introduttiva</w:t>
      </w:r>
      <w:r w:rsidR="0024407B">
        <w:rPr>
          <w:rFonts w:ascii="Arial" w:hAnsi="Arial" w:cs="Arial"/>
        </w:rPr>
        <w:t xml:space="preserve"> sulla Teoria dell’</w:t>
      </w:r>
      <w:r w:rsidR="003A2751">
        <w:rPr>
          <w:rFonts w:ascii="Arial" w:hAnsi="Arial" w:cs="Arial"/>
        </w:rPr>
        <w:t>Attaccamento</w:t>
      </w:r>
      <w:r w:rsidR="0024407B">
        <w:rPr>
          <w:rFonts w:ascii="Arial" w:hAnsi="Arial" w:cs="Arial"/>
        </w:rPr>
        <w:t>.</w:t>
      </w:r>
    </w:p>
    <w:p w:rsidR="00F56A37" w:rsidRDefault="00F56A37" w:rsidP="008834CA">
      <w:pPr>
        <w:jc w:val="both"/>
        <w:rPr>
          <w:rFonts w:ascii="Arial" w:hAnsi="Arial" w:cs="Arial"/>
        </w:rPr>
      </w:pPr>
      <w:r w:rsidRPr="00F56A37">
        <w:rPr>
          <w:rFonts w:ascii="Arial" w:hAnsi="Arial" w:cs="Arial"/>
          <w:b/>
        </w:rPr>
        <w:t xml:space="preserve">ORE </w:t>
      </w:r>
      <w:r w:rsidR="004E37FE">
        <w:rPr>
          <w:rFonts w:ascii="Arial" w:hAnsi="Arial" w:cs="Arial"/>
          <w:b/>
        </w:rPr>
        <w:t>10.00</w:t>
      </w:r>
      <w:r w:rsidRPr="00F56A37">
        <w:rPr>
          <w:rFonts w:ascii="Arial" w:hAnsi="Arial" w:cs="Arial"/>
          <w:b/>
        </w:rPr>
        <w:t>-</w:t>
      </w:r>
      <w:r w:rsidR="004E37FE">
        <w:rPr>
          <w:rFonts w:ascii="Arial" w:hAnsi="Arial" w:cs="Arial"/>
          <w:b/>
        </w:rPr>
        <w:t>10.30</w:t>
      </w:r>
      <w:r w:rsidR="008834CA">
        <w:rPr>
          <w:rFonts w:ascii="Arial" w:hAnsi="Arial" w:cs="Arial"/>
          <w:b/>
        </w:rPr>
        <w:t xml:space="preserve"> </w:t>
      </w:r>
      <w:r w:rsidR="004E37FE" w:rsidRPr="004E37FE">
        <w:rPr>
          <w:rFonts w:ascii="Arial" w:hAnsi="Arial" w:cs="Arial"/>
        </w:rPr>
        <w:t>Discussione</w:t>
      </w:r>
    </w:p>
    <w:p w:rsidR="00F56A37" w:rsidRDefault="00F56A37" w:rsidP="008834CA">
      <w:pPr>
        <w:jc w:val="both"/>
        <w:rPr>
          <w:rFonts w:ascii="Arial" w:hAnsi="Arial" w:cs="Arial"/>
        </w:rPr>
      </w:pPr>
      <w:r w:rsidRPr="002851A4">
        <w:rPr>
          <w:rFonts w:ascii="Arial" w:hAnsi="Arial" w:cs="Arial"/>
          <w:b/>
        </w:rPr>
        <w:t xml:space="preserve">ORE </w:t>
      </w:r>
      <w:r w:rsidR="004E37FE">
        <w:rPr>
          <w:rFonts w:ascii="Arial" w:hAnsi="Arial" w:cs="Arial"/>
          <w:b/>
        </w:rPr>
        <w:t xml:space="preserve">10.30-11.00 </w:t>
      </w:r>
      <w:r w:rsidR="004E37FE" w:rsidRPr="004E37FE">
        <w:rPr>
          <w:rFonts w:ascii="Arial" w:hAnsi="Arial" w:cs="Arial"/>
        </w:rPr>
        <w:t>Intervallo</w:t>
      </w:r>
    </w:p>
    <w:p w:rsidR="003A2751" w:rsidRDefault="002851A4" w:rsidP="008834CA">
      <w:pPr>
        <w:jc w:val="both"/>
        <w:rPr>
          <w:rFonts w:ascii="Arial" w:hAnsi="Arial" w:cs="Arial"/>
        </w:rPr>
      </w:pPr>
      <w:r w:rsidRPr="002851A4">
        <w:rPr>
          <w:rFonts w:ascii="Arial" w:hAnsi="Arial" w:cs="Arial"/>
          <w:b/>
        </w:rPr>
        <w:t>ORE 1</w:t>
      </w:r>
      <w:r w:rsidR="004E37FE">
        <w:rPr>
          <w:rFonts w:ascii="Arial" w:hAnsi="Arial" w:cs="Arial"/>
          <w:b/>
        </w:rPr>
        <w:t>1.00</w:t>
      </w:r>
      <w:r w:rsidRPr="002851A4">
        <w:rPr>
          <w:rFonts w:ascii="Arial" w:hAnsi="Arial" w:cs="Arial"/>
          <w:b/>
        </w:rPr>
        <w:t>-1</w:t>
      </w:r>
      <w:r w:rsidR="004E37FE">
        <w:rPr>
          <w:rFonts w:ascii="Arial" w:hAnsi="Arial" w:cs="Arial"/>
          <w:b/>
        </w:rPr>
        <w:t>3.00</w:t>
      </w:r>
      <w:r>
        <w:rPr>
          <w:rFonts w:ascii="Arial" w:hAnsi="Arial" w:cs="Arial"/>
        </w:rPr>
        <w:t xml:space="preserve"> </w:t>
      </w:r>
      <w:r w:rsidR="004E37FE">
        <w:rPr>
          <w:rFonts w:ascii="Arial" w:hAnsi="Arial" w:cs="Arial"/>
        </w:rPr>
        <w:t xml:space="preserve">Esperienza </w:t>
      </w:r>
      <w:r w:rsidR="0024407B">
        <w:rPr>
          <w:rFonts w:ascii="Arial" w:hAnsi="Arial" w:cs="Arial"/>
        </w:rPr>
        <w:t>gruppale:</w:t>
      </w:r>
      <w:r w:rsidR="003A2751">
        <w:rPr>
          <w:rFonts w:ascii="Arial" w:hAnsi="Arial" w:cs="Arial"/>
        </w:rPr>
        <w:t xml:space="preserve"> </w:t>
      </w:r>
    </w:p>
    <w:p w:rsidR="006B7CDC" w:rsidRDefault="003A2751" w:rsidP="008834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“L’Intervista sull’Attaccamento dell’Adulto”</w:t>
      </w:r>
      <w:r w:rsidR="0024407B">
        <w:rPr>
          <w:rFonts w:ascii="Arial" w:hAnsi="Arial" w:cs="Arial"/>
        </w:rPr>
        <w:t xml:space="preserve"> </w:t>
      </w:r>
      <w:r w:rsidR="004E37FE">
        <w:rPr>
          <w:rFonts w:ascii="Arial" w:hAnsi="Arial" w:cs="Arial"/>
        </w:rPr>
        <w:t xml:space="preserve"> </w:t>
      </w:r>
    </w:p>
    <w:p w:rsidR="002851A4" w:rsidRDefault="002851A4" w:rsidP="008834CA">
      <w:pPr>
        <w:jc w:val="both"/>
        <w:rPr>
          <w:rFonts w:ascii="Arial" w:hAnsi="Arial" w:cs="Arial"/>
        </w:rPr>
      </w:pPr>
      <w:r w:rsidRPr="002851A4">
        <w:rPr>
          <w:rFonts w:ascii="Arial" w:hAnsi="Arial" w:cs="Arial"/>
          <w:b/>
        </w:rPr>
        <w:t>ORE 1</w:t>
      </w:r>
      <w:r w:rsidR="004E37FE">
        <w:rPr>
          <w:rFonts w:ascii="Arial" w:hAnsi="Arial" w:cs="Arial"/>
          <w:b/>
        </w:rPr>
        <w:t>3.00</w:t>
      </w:r>
      <w:r w:rsidRPr="002851A4">
        <w:rPr>
          <w:rFonts w:ascii="Arial" w:hAnsi="Arial" w:cs="Arial"/>
          <w:b/>
        </w:rPr>
        <w:t>-1</w:t>
      </w:r>
      <w:r w:rsidR="004E37FE">
        <w:rPr>
          <w:rFonts w:ascii="Arial" w:hAnsi="Arial" w:cs="Arial"/>
          <w:b/>
        </w:rPr>
        <w:t xml:space="preserve">4.30 </w:t>
      </w:r>
      <w:r w:rsidR="004E37FE" w:rsidRPr="004E37FE">
        <w:rPr>
          <w:rFonts w:ascii="Arial" w:hAnsi="Arial" w:cs="Arial"/>
        </w:rPr>
        <w:t>Pausa pranzo</w:t>
      </w:r>
    </w:p>
    <w:p w:rsidR="008834CA" w:rsidRPr="004E37FE" w:rsidRDefault="002851A4" w:rsidP="008834CA">
      <w:pPr>
        <w:jc w:val="both"/>
        <w:rPr>
          <w:rFonts w:ascii="Arial" w:hAnsi="Arial" w:cs="Arial"/>
        </w:rPr>
      </w:pPr>
      <w:r w:rsidRPr="002851A4">
        <w:rPr>
          <w:rFonts w:ascii="Arial" w:hAnsi="Arial" w:cs="Arial"/>
          <w:b/>
        </w:rPr>
        <w:t>ORE 1</w:t>
      </w:r>
      <w:r w:rsidR="004E37FE">
        <w:rPr>
          <w:rFonts w:ascii="Arial" w:hAnsi="Arial" w:cs="Arial"/>
          <w:b/>
        </w:rPr>
        <w:t>4.30</w:t>
      </w:r>
      <w:r w:rsidRPr="002851A4">
        <w:rPr>
          <w:rFonts w:ascii="Arial" w:hAnsi="Arial" w:cs="Arial"/>
          <w:b/>
        </w:rPr>
        <w:t>-1</w:t>
      </w:r>
      <w:r w:rsidR="004E37FE">
        <w:rPr>
          <w:rFonts w:ascii="Arial" w:hAnsi="Arial" w:cs="Arial"/>
          <w:b/>
        </w:rPr>
        <w:t xml:space="preserve">6.00 </w:t>
      </w:r>
      <w:r w:rsidR="004E37FE">
        <w:rPr>
          <w:rFonts w:ascii="Arial" w:hAnsi="Arial" w:cs="Arial"/>
        </w:rPr>
        <w:t>Piccoli gruppi</w:t>
      </w:r>
    </w:p>
    <w:p w:rsidR="004E37FE" w:rsidRDefault="008834CA" w:rsidP="004E37FE">
      <w:pPr>
        <w:jc w:val="both"/>
        <w:rPr>
          <w:rFonts w:ascii="Arial" w:hAnsi="Arial" w:cs="Arial"/>
        </w:rPr>
      </w:pPr>
      <w:r w:rsidRPr="008834CA">
        <w:rPr>
          <w:rFonts w:ascii="Arial" w:hAnsi="Arial" w:cs="Arial"/>
          <w:b/>
        </w:rPr>
        <w:t>ORE 1</w:t>
      </w:r>
      <w:r w:rsidR="004E37FE">
        <w:rPr>
          <w:rFonts w:ascii="Arial" w:hAnsi="Arial" w:cs="Arial"/>
          <w:b/>
        </w:rPr>
        <w:t>6.00</w:t>
      </w:r>
      <w:r w:rsidRPr="008834CA">
        <w:rPr>
          <w:rFonts w:ascii="Arial" w:hAnsi="Arial" w:cs="Arial"/>
          <w:b/>
        </w:rPr>
        <w:t>-1</w:t>
      </w:r>
      <w:r w:rsidR="004E37FE">
        <w:rPr>
          <w:rFonts w:ascii="Arial" w:hAnsi="Arial" w:cs="Arial"/>
          <w:b/>
        </w:rPr>
        <w:t>6</w:t>
      </w:r>
      <w:r w:rsidRPr="008834CA">
        <w:rPr>
          <w:rFonts w:ascii="Arial" w:hAnsi="Arial" w:cs="Arial"/>
          <w:b/>
        </w:rPr>
        <w:t>,30</w:t>
      </w:r>
      <w:r>
        <w:rPr>
          <w:rFonts w:ascii="Arial" w:hAnsi="Arial" w:cs="Arial"/>
        </w:rPr>
        <w:t xml:space="preserve"> </w:t>
      </w:r>
      <w:r w:rsidR="004E37FE">
        <w:rPr>
          <w:rFonts w:ascii="Arial" w:hAnsi="Arial" w:cs="Arial"/>
        </w:rPr>
        <w:t>Intervallo</w:t>
      </w:r>
      <w:r w:rsidRPr="008834CA">
        <w:rPr>
          <w:rFonts w:ascii="Arial" w:hAnsi="Arial" w:cs="Arial"/>
        </w:rPr>
        <w:t xml:space="preserve"> </w:t>
      </w:r>
    </w:p>
    <w:p w:rsidR="00747D2D" w:rsidRDefault="0019088D" w:rsidP="001551E4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ORE 16,30-18</w:t>
      </w:r>
      <w:r w:rsidR="004E37FE">
        <w:rPr>
          <w:rFonts w:ascii="Arial" w:hAnsi="Arial" w:cs="Arial"/>
          <w:b/>
        </w:rPr>
        <w:t xml:space="preserve">.30 </w:t>
      </w:r>
      <w:bookmarkStart w:id="0" w:name="_GoBack"/>
      <w:bookmarkEnd w:id="0"/>
      <w:r w:rsidR="004E37FE" w:rsidRPr="004E37FE">
        <w:rPr>
          <w:rFonts w:ascii="Arial" w:hAnsi="Arial" w:cs="Arial"/>
        </w:rPr>
        <w:t>Grande Gruppo</w:t>
      </w:r>
      <w:r w:rsidRPr="004E37FE">
        <w:rPr>
          <w:rFonts w:ascii="Arial" w:hAnsi="Arial" w:cs="Arial"/>
        </w:rPr>
        <w:t xml:space="preserve"> </w:t>
      </w:r>
    </w:p>
    <w:sectPr w:rsidR="00747D2D" w:rsidSect="005F20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17032"/>
    <w:multiLevelType w:val="hybridMultilevel"/>
    <w:tmpl w:val="FD008A7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3148F4"/>
    <w:multiLevelType w:val="hybridMultilevel"/>
    <w:tmpl w:val="D59E8B1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F259C1"/>
    <w:multiLevelType w:val="hybridMultilevel"/>
    <w:tmpl w:val="F74604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7637A6"/>
    <w:multiLevelType w:val="hybridMultilevel"/>
    <w:tmpl w:val="1A66206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BE537A"/>
    <w:multiLevelType w:val="hybridMultilevel"/>
    <w:tmpl w:val="6AF6BEE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747D2D"/>
    <w:rsid w:val="000447BB"/>
    <w:rsid w:val="00065F47"/>
    <w:rsid w:val="000B7A24"/>
    <w:rsid w:val="000C51E1"/>
    <w:rsid w:val="000E0AA9"/>
    <w:rsid w:val="001551E4"/>
    <w:rsid w:val="0019088D"/>
    <w:rsid w:val="0024407B"/>
    <w:rsid w:val="002851A4"/>
    <w:rsid w:val="003A2751"/>
    <w:rsid w:val="004A481C"/>
    <w:rsid w:val="004E37FE"/>
    <w:rsid w:val="0055646C"/>
    <w:rsid w:val="00564F4A"/>
    <w:rsid w:val="005B01B0"/>
    <w:rsid w:val="005F20D5"/>
    <w:rsid w:val="0061234F"/>
    <w:rsid w:val="006B7CDC"/>
    <w:rsid w:val="0072328A"/>
    <w:rsid w:val="0073683C"/>
    <w:rsid w:val="00747D2D"/>
    <w:rsid w:val="007A647C"/>
    <w:rsid w:val="008268F8"/>
    <w:rsid w:val="008767D9"/>
    <w:rsid w:val="008834CA"/>
    <w:rsid w:val="00B024AD"/>
    <w:rsid w:val="00CD246A"/>
    <w:rsid w:val="00CE5FCA"/>
    <w:rsid w:val="00D16B44"/>
    <w:rsid w:val="00DF6784"/>
    <w:rsid w:val="00E42904"/>
    <w:rsid w:val="00E42D3F"/>
    <w:rsid w:val="00E92807"/>
    <w:rsid w:val="00EB33F4"/>
    <w:rsid w:val="00EB5C7D"/>
    <w:rsid w:val="00F56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7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747D2D"/>
    <w:rPr>
      <w:rFonts w:ascii="Times New Roman" w:hAnsi="Times New Roman" w:cs="Times New Roman" w:hint="default"/>
      <w:color w:val="0000FF"/>
      <w:u w:val="single"/>
    </w:rPr>
  </w:style>
  <w:style w:type="paragraph" w:customStyle="1" w:styleId="Stile">
    <w:name w:val="Stile"/>
    <w:rsid w:val="00747D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7D2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7D2D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E0A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747D2D"/>
    <w:rPr>
      <w:rFonts w:ascii="Times New Roman" w:hAnsi="Times New Roman" w:cs="Times New Roman" w:hint="default"/>
      <w:color w:val="0000FF"/>
      <w:u w:val="single"/>
    </w:rPr>
  </w:style>
  <w:style w:type="paragraph" w:customStyle="1" w:styleId="Stile">
    <w:name w:val="Stile"/>
    <w:rsid w:val="00747D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D2D"/>
    <w:rPr>
      <w:rFonts w:ascii="Tahoma" w:eastAsia="Times New Roman" w:hAnsi="Tahoma" w:cs="Tahoma"/>
      <w:sz w:val="16"/>
      <w:szCs w:val="16"/>
      <w:lang w:eastAsia="it-IT"/>
    </w:rPr>
  </w:style>
  <w:style w:type="paragraph" w:styleId="ListParagraph">
    <w:name w:val="List Paragraph"/>
    <w:basedOn w:val="Normal"/>
    <w:uiPriority w:val="34"/>
    <w:qFormat/>
    <w:rsid w:val="000E0A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7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8698A-0A37-4F5F-87CE-591482119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RIVOLTA MARIO</cp:lastModifiedBy>
  <cp:revision>4</cp:revision>
  <dcterms:created xsi:type="dcterms:W3CDTF">2011-10-03T09:42:00Z</dcterms:created>
  <dcterms:modified xsi:type="dcterms:W3CDTF">2013-05-19T16:48:00Z</dcterms:modified>
</cp:coreProperties>
</file>